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B23" w:rsidRDefault="00CE1E06" w:rsidP="00CE1E06">
      <w:pPr>
        <w:jc w:val="center"/>
        <w:rPr>
          <w:b/>
          <w:sz w:val="40"/>
          <w:szCs w:val="40"/>
          <w:u w:val="single"/>
        </w:rPr>
      </w:pPr>
      <w:r w:rsidRPr="00CE1E06">
        <w:rPr>
          <w:b/>
          <w:sz w:val="40"/>
          <w:szCs w:val="40"/>
          <w:u w:val="single"/>
        </w:rPr>
        <w:t>License Validity of CHA</w:t>
      </w:r>
    </w:p>
    <w:p w:rsidR="00664BC0" w:rsidRDefault="00664BC0" w:rsidP="00CE1E06">
      <w:pPr>
        <w:rPr>
          <w:rFonts w:ascii="Calibri" w:hAnsi="Calibri" w:cs="Calibri"/>
          <w:sz w:val="24"/>
          <w:szCs w:val="24"/>
        </w:rPr>
      </w:pPr>
    </w:p>
    <w:p w:rsidR="00CE1E06" w:rsidRDefault="00CE1E06" w:rsidP="00CE1E06">
      <w:pPr>
        <w:rPr>
          <w:rFonts w:ascii="Calibri" w:hAnsi="Calibri" w:cs="Calibri"/>
          <w:sz w:val="24"/>
          <w:szCs w:val="24"/>
        </w:rPr>
      </w:pPr>
      <w:r>
        <w:rPr>
          <w:rFonts w:ascii="Calibri" w:eastAsia="Calibri" w:hAnsi="Calibri" w:cs="Calibri"/>
          <w:sz w:val="24"/>
          <w:szCs w:val="24"/>
        </w:rPr>
        <w:t>Check on the validity of CHA license</w:t>
      </w:r>
      <w:r>
        <w:rPr>
          <w:rFonts w:ascii="Calibri" w:hAnsi="Calibri" w:cs="Calibri"/>
          <w:sz w:val="24"/>
          <w:szCs w:val="24"/>
        </w:rPr>
        <w:t xml:space="preserve"> and an option </w:t>
      </w:r>
      <w:r>
        <w:rPr>
          <w:rFonts w:ascii="Calibri" w:eastAsia="Calibri" w:hAnsi="Calibri" w:cs="Calibri"/>
          <w:sz w:val="24"/>
          <w:szCs w:val="24"/>
        </w:rPr>
        <w:t>to update the renewed license and manage profile</w:t>
      </w:r>
      <w:r>
        <w:rPr>
          <w:rFonts w:ascii="Calibri" w:hAnsi="Calibri" w:cs="Calibri"/>
          <w:sz w:val="24"/>
          <w:szCs w:val="24"/>
        </w:rPr>
        <w:t xml:space="preserve"> has been implemented in CHA’s Profile Page. Below mentioned are the Scenarios and series of Steps:</w:t>
      </w:r>
    </w:p>
    <w:p w:rsidR="00C554E3" w:rsidRDefault="00C554E3" w:rsidP="00CE1E06">
      <w:pPr>
        <w:rPr>
          <w:rFonts w:ascii="Calibri" w:hAnsi="Calibri" w:cs="Calibri"/>
          <w:sz w:val="24"/>
          <w:szCs w:val="24"/>
        </w:rPr>
      </w:pPr>
    </w:p>
    <w:p w:rsidR="00C554E3" w:rsidRDefault="00CE1E06" w:rsidP="00CE1E06">
      <w:pPr>
        <w:rPr>
          <w:rFonts w:ascii="Calibri" w:hAnsi="Calibri" w:cs="Calibri"/>
          <w:sz w:val="24"/>
          <w:szCs w:val="24"/>
        </w:rPr>
      </w:pPr>
      <w:r w:rsidRPr="00CE1E06">
        <w:rPr>
          <w:rFonts w:ascii="Calibri" w:hAnsi="Calibri" w:cs="Calibri"/>
          <w:b/>
          <w:sz w:val="24"/>
          <w:szCs w:val="24"/>
        </w:rPr>
        <w:t>CASE 1:</w:t>
      </w:r>
      <w:r>
        <w:rPr>
          <w:rFonts w:ascii="Calibri" w:hAnsi="Calibri" w:cs="Calibri"/>
          <w:sz w:val="24"/>
          <w:szCs w:val="24"/>
        </w:rPr>
        <w:t xml:space="preserve"> License is about to expire in </w:t>
      </w:r>
      <w:r w:rsidR="00C554E3">
        <w:rPr>
          <w:rFonts w:ascii="Calibri" w:hAnsi="Calibri" w:cs="Calibri"/>
          <w:sz w:val="24"/>
          <w:szCs w:val="24"/>
        </w:rPr>
        <w:t xml:space="preserve">less than or equal to </w:t>
      </w:r>
      <w:r>
        <w:rPr>
          <w:rFonts w:ascii="Calibri" w:hAnsi="Calibri" w:cs="Calibri"/>
          <w:sz w:val="24"/>
          <w:szCs w:val="24"/>
        </w:rPr>
        <w:t>30 days</w:t>
      </w:r>
      <w:r w:rsidR="00C554E3">
        <w:rPr>
          <w:rFonts w:ascii="Calibri" w:hAnsi="Calibri" w:cs="Calibri"/>
          <w:sz w:val="24"/>
          <w:szCs w:val="24"/>
        </w:rPr>
        <w:t>.</w:t>
      </w:r>
    </w:p>
    <w:p w:rsidR="00CE1E06" w:rsidRDefault="00CE1E06" w:rsidP="00CE1E06">
      <w:pPr>
        <w:rPr>
          <w:rFonts w:ascii="Calibri" w:hAnsi="Calibri" w:cs="Calibri"/>
          <w:sz w:val="24"/>
          <w:szCs w:val="24"/>
        </w:rPr>
      </w:pPr>
      <w:r>
        <w:rPr>
          <w:rFonts w:ascii="Calibri" w:hAnsi="Calibri" w:cs="Calibri"/>
          <w:sz w:val="24"/>
          <w:szCs w:val="24"/>
        </w:rPr>
        <w:t>A Message is displayed on the Home page of CHA indicating the number of days left for License Validity as below:</w:t>
      </w:r>
    </w:p>
    <w:p w:rsidR="00CE1E06" w:rsidRDefault="00CE1E06" w:rsidP="00CE1E06">
      <w:pPr>
        <w:rPr>
          <w:rFonts w:ascii="Calibri" w:hAnsi="Calibri" w:cs="Calibri"/>
          <w:sz w:val="24"/>
          <w:szCs w:val="24"/>
        </w:rPr>
      </w:pPr>
      <w:r>
        <w:rPr>
          <w:rFonts w:ascii="Calibri" w:hAnsi="Calibri" w:cs="Calibri"/>
          <w:noProof/>
          <w:sz w:val="24"/>
          <w:szCs w:val="24"/>
        </w:rPr>
        <w:drawing>
          <wp:inline distT="0" distB="0" distL="0" distR="0">
            <wp:extent cx="5724525" cy="34385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122" t="4701" r="2564" b="18162"/>
                    <a:stretch>
                      <a:fillRect/>
                    </a:stretch>
                  </pic:blipFill>
                  <pic:spPr bwMode="auto">
                    <a:xfrm>
                      <a:off x="0" y="0"/>
                      <a:ext cx="5724525" cy="3438525"/>
                    </a:xfrm>
                    <a:prstGeom prst="rect">
                      <a:avLst/>
                    </a:prstGeom>
                    <a:noFill/>
                    <a:ln w="9525">
                      <a:solidFill>
                        <a:schemeClr val="tx1"/>
                      </a:solidFill>
                      <a:miter lim="800000"/>
                      <a:headEnd/>
                      <a:tailEnd/>
                    </a:ln>
                  </pic:spPr>
                </pic:pic>
              </a:graphicData>
            </a:graphic>
          </wp:inline>
        </w:drawing>
      </w:r>
    </w:p>
    <w:p w:rsidR="00C554E3" w:rsidRDefault="00C554E3" w:rsidP="00CE1E06">
      <w:pPr>
        <w:rPr>
          <w:rFonts w:ascii="Calibri" w:hAnsi="Calibri" w:cs="Calibri"/>
          <w:sz w:val="24"/>
          <w:szCs w:val="24"/>
        </w:rPr>
      </w:pPr>
    </w:p>
    <w:p w:rsidR="00C554E3" w:rsidRDefault="00C554E3" w:rsidP="00CE1E06">
      <w:pPr>
        <w:rPr>
          <w:rFonts w:ascii="Calibri" w:hAnsi="Calibri" w:cs="Calibri"/>
          <w:sz w:val="24"/>
          <w:szCs w:val="24"/>
        </w:rPr>
      </w:pPr>
    </w:p>
    <w:p w:rsidR="00C554E3" w:rsidRDefault="00C554E3" w:rsidP="00CE1E06">
      <w:pPr>
        <w:rPr>
          <w:rFonts w:ascii="Calibri" w:hAnsi="Calibri" w:cs="Calibri"/>
          <w:sz w:val="24"/>
          <w:szCs w:val="24"/>
        </w:rPr>
      </w:pPr>
    </w:p>
    <w:p w:rsidR="00C554E3" w:rsidRDefault="00C554E3" w:rsidP="00CE1E06">
      <w:pPr>
        <w:rPr>
          <w:rFonts w:ascii="Calibri" w:hAnsi="Calibri" w:cs="Calibri"/>
          <w:sz w:val="24"/>
          <w:szCs w:val="24"/>
        </w:rPr>
      </w:pPr>
    </w:p>
    <w:p w:rsidR="00C554E3" w:rsidRDefault="00C554E3" w:rsidP="00CE1E06">
      <w:pPr>
        <w:rPr>
          <w:rFonts w:ascii="Calibri" w:hAnsi="Calibri" w:cs="Calibri"/>
          <w:sz w:val="24"/>
          <w:szCs w:val="24"/>
        </w:rPr>
      </w:pPr>
    </w:p>
    <w:p w:rsidR="00CE1E06" w:rsidRDefault="00CE1E06" w:rsidP="00CE1E06">
      <w:pPr>
        <w:rPr>
          <w:rFonts w:ascii="Calibri" w:hAnsi="Calibri" w:cs="Calibri"/>
          <w:sz w:val="24"/>
          <w:szCs w:val="24"/>
        </w:rPr>
      </w:pPr>
      <w:r>
        <w:rPr>
          <w:rFonts w:ascii="Calibri" w:hAnsi="Calibri" w:cs="Calibri"/>
          <w:sz w:val="24"/>
          <w:szCs w:val="24"/>
        </w:rPr>
        <w:lastRenderedPageBreak/>
        <w:t>Clicking on the Message CHA is redirected to Update Profile Page as below:</w:t>
      </w:r>
    </w:p>
    <w:p w:rsidR="00CE1E06" w:rsidRDefault="00C554E3" w:rsidP="00CE1E06">
      <w:pPr>
        <w:rPr>
          <w:rFonts w:ascii="Calibri" w:hAnsi="Calibri" w:cs="Calibri"/>
          <w:sz w:val="24"/>
          <w:szCs w:val="24"/>
        </w:rPr>
      </w:pPr>
      <w:r>
        <w:rPr>
          <w:rFonts w:ascii="Calibri" w:hAnsi="Calibri" w:cs="Calibri"/>
          <w:noProof/>
          <w:sz w:val="24"/>
          <w:szCs w:val="24"/>
        </w:rPr>
        <w:drawing>
          <wp:inline distT="0" distB="0" distL="0" distR="0">
            <wp:extent cx="5804312" cy="3905250"/>
            <wp:effectExtent l="19050" t="19050" r="24988"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282" t="4701" r="3205" b="9615"/>
                    <a:stretch>
                      <a:fillRect/>
                    </a:stretch>
                  </pic:blipFill>
                  <pic:spPr bwMode="auto">
                    <a:xfrm>
                      <a:off x="0" y="0"/>
                      <a:ext cx="5804312" cy="3905250"/>
                    </a:xfrm>
                    <a:prstGeom prst="rect">
                      <a:avLst/>
                    </a:prstGeom>
                    <a:noFill/>
                    <a:ln w="9525">
                      <a:solidFill>
                        <a:schemeClr val="tx1"/>
                      </a:solidFill>
                      <a:miter lim="800000"/>
                      <a:headEnd/>
                      <a:tailEnd/>
                    </a:ln>
                  </pic:spPr>
                </pic:pic>
              </a:graphicData>
            </a:graphic>
          </wp:inline>
        </w:drawing>
      </w:r>
    </w:p>
    <w:p w:rsidR="00C554E3" w:rsidRDefault="00C554E3" w:rsidP="00CE1E06">
      <w:pPr>
        <w:rPr>
          <w:rFonts w:ascii="Calibri" w:hAnsi="Calibri" w:cs="Calibri"/>
          <w:sz w:val="24"/>
          <w:szCs w:val="24"/>
        </w:rPr>
      </w:pPr>
      <w:r>
        <w:rPr>
          <w:rFonts w:ascii="Calibri" w:hAnsi="Calibri" w:cs="Calibri"/>
          <w:sz w:val="24"/>
          <w:szCs w:val="24"/>
        </w:rPr>
        <w:t>On this Page after attaching the Renewed License and entering the Mandatory fields CHA can submit the request to update the renewed License and the below message would appear:</w:t>
      </w:r>
    </w:p>
    <w:p w:rsidR="00C554E3" w:rsidRDefault="00C554E3" w:rsidP="00CE1E06">
      <w:pPr>
        <w:rPr>
          <w:rFonts w:ascii="Calibri" w:hAnsi="Calibri" w:cs="Calibri"/>
          <w:sz w:val="24"/>
          <w:szCs w:val="24"/>
        </w:rPr>
      </w:pPr>
      <w:r>
        <w:rPr>
          <w:rFonts w:ascii="Calibri" w:hAnsi="Calibri" w:cs="Calibri"/>
          <w:noProof/>
          <w:sz w:val="24"/>
          <w:szCs w:val="24"/>
        </w:rPr>
        <w:drawing>
          <wp:inline distT="0" distB="0" distL="0" distR="0">
            <wp:extent cx="5821519" cy="2867025"/>
            <wp:effectExtent l="19050" t="19050" r="26831"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122" t="4273" r="2885" b="32692"/>
                    <a:stretch>
                      <a:fillRect/>
                    </a:stretch>
                  </pic:blipFill>
                  <pic:spPr bwMode="auto">
                    <a:xfrm>
                      <a:off x="0" y="0"/>
                      <a:ext cx="5821519" cy="2867025"/>
                    </a:xfrm>
                    <a:prstGeom prst="rect">
                      <a:avLst/>
                    </a:prstGeom>
                    <a:noFill/>
                    <a:ln w="9525">
                      <a:solidFill>
                        <a:schemeClr val="tx1"/>
                      </a:solidFill>
                      <a:miter lim="800000"/>
                      <a:headEnd/>
                      <a:tailEnd/>
                    </a:ln>
                  </pic:spPr>
                </pic:pic>
              </a:graphicData>
            </a:graphic>
          </wp:inline>
        </w:drawing>
      </w:r>
    </w:p>
    <w:p w:rsidR="00C554E3" w:rsidRDefault="00C554E3" w:rsidP="00CE1E06">
      <w:pPr>
        <w:rPr>
          <w:rFonts w:ascii="Calibri" w:hAnsi="Calibri" w:cs="Calibri"/>
          <w:sz w:val="24"/>
          <w:szCs w:val="24"/>
        </w:rPr>
      </w:pPr>
      <w:r>
        <w:rPr>
          <w:rFonts w:ascii="Calibri" w:hAnsi="Calibri" w:cs="Calibri"/>
          <w:sz w:val="24"/>
          <w:szCs w:val="24"/>
        </w:rPr>
        <w:lastRenderedPageBreak/>
        <w:t>Similarly CHA can request for updating other Details like CHA Company Name, Registered Address and Authorized Person details by checking on the corresponding Check boxes in update Profile Page and providing with the updated details along with the Supporting Documents for the same if any.</w:t>
      </w:r>
    </w:p>
    <w:p w:rsidR="00C554E3" w:rsidRDefault="00E27CCB" w:rsidP="00CE1E06">
      <w:pPr>
        <w:rPr>
          <w:rFonts w:ascii="Calibri" w:hAnsi="Calibri" w:cs="Calibri"/>
          <w:sz w:val="24"/>
          <w:szCs w:val="24"/>
        </w:rPr>
      </w:pPr>
      <w:r>
        <w:rPr>
          <w:rFonts w:ascii="Calibri" w:hAnsi="Calibri" w:cs="Calibri"/>
          <w:noProof/>
          <w:sz w:val="24"/>
          <w:szCs w:val="24"/>
        </w:rPr>
        <w:drawing>
          <wp:inline distT="0" distB="0" distL="0" distR="0">
            <wp:extent cx="5800725" cy="6915150"/>
            <wp:effectExtent l="3810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122" r="1282"/>
                    <a:stretch>
                      <a:fillRect/>
                    </a:stretch>
                  </pic:blipFill>
                  <pic:spPr bwMode="auto">
                    <a:xfrm>
                      <a:off x="0" y="0"/>
                      <a:ext cx="5800725" cy="6915150"/>
                    </a:xfrm>
                    <a:prstGeom prst="rect">
                      <a:avLst/>
                    </a:prstGeom>
                    <a:noFill/>
                    <a:ln w="9525">
                      <a:solidFill>
                        <a:schemeClr val="tx1"/>
                      </a:solidFill>
                      <a:miter lim="800000"/>
                      <a:headEnd/>
                      <a:tailEnd/>
                    </a:ln>
                  </pic:spPr>
                </pic:pic>
              </a:graphicData>
            </a:graphic>
          </wp:inline>
        </w:drawing>
      </w:r>
    </w:p>
    <w:p w:rsidR="00E27CCB" w:rsidRDefault="00E27CCB" w:rsidP="00CE1E06">
      <w:pPr>
        <w:rPr>
          <w:rFonts w:ascii="Calibri" w:hAnsi="Calibri" w:cs="Calibri"/>
          <w:sz w:val="24"/>
          <w:szCs w:val="24"/>
        </w:rPr>
      </w:pPr>
      <w:r>
        <w:rPr>
          <w:rFonts w:ascii="Calibri" w:hAnsi="Calibri" w:cs="Calibri"/>
          <w:sz w:val="24"/>
          <w:szCs w:val="24"/>
        </w:rPr>
        <w:lastRenderedPageBreak/>
        <w:t>CHA can also access the Update Profile Page by clicking on the Update Profile link provided on CHA’s Profile Page as below:</w:t>
      </w:r>
    </w:p>
    <w:p w:rsidR="00E27CCB" w:rsidRDefault="00E27CCB" w:rsidP="00CE1E06">
      <w:pPr>
        <w:rPr>
          <w:rFonts w:ascii="Calibri" w:hAnsi="Calibri" w:cs="Calibri"/>
          <w:sz w:val="24"/>
          <w:szCs w:val="24"/>
        </w:rPr>
      </w:pPr>
      <w:r>
        <w:rPr>
          <w:rFonts w:ascii="Calibri" w:hAnsi="Calibri" w:cs="Calibri"/>
          <w:noProof/>
          <w:sz w:val="24"/>
          <w:szCs w:val="24"/>
        </w:rPr>
        <w:pict>
          <v:rect id="_x0000_s1026" style="position:absolute;margin-left:405pt;margin-top:85.3pt;width:48pt;height:15.75pt;z-index:251658240" filled="f" strokecolor="red" strokeweight="2.25pt"/>
        </w:pict>
      </w:r>
      <w:r>
        <w:rPr>
          <w:rFonts w:ascii="Calibri" w:hAnsi="Calibri" w:cs="Calibri"/>
          <w:noProof/>
          <w:sz w:val="24"/>
          <w:szCs w:val="24"/>
        </w:rPr>
        <w:drawing>
          <wp:inline distT="0" distB="0" distL="0" distR="0">
            <wp:extent cx="5715000" cy="36099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962" t="4915" r="2885" b="14102"/>
                    <a:stretch>
                      <a:fillRect/>
                    </a:stretch>
                  </pic:blipFill>
                  <pic:spPr bwMode="auto">
                    <a:xfrm>
                      <a:off x="0" y="0"/>
                      <a:ext cx="5715000" cy="3609975"/>
                    </a:xfrm>
                    <a:prstGeom prst="rect">
                      <a:avLst/>
                    </a:prstGeom>
                    <a:noFill/>
                    <a:ln w="9525">
                      <a:solidFill>
                        <a:schemeClr val="tx1"/>
                      </a:solidFill>
                      <a:miter lim="800000"/>
                      <a:headEnd/>
                      <a:tailEnd/>
                    </a:ln>
                  </pic:spPr>
                </pic:pic>
              </a:graphicData>
            </a:graphic>
          </wp:inline>
        </w:drawing>
      </w:r>
    </w:p>
    <w:p w:rsidR="00E27CCB" w:rsidRDefault="00E27CCB" w:rsidP="00CE1E06">
      <w:pPr>
        <w:rPr>
          <w:rFonts w:ascii="Calibri" w:hAnsi="Calibri" w:cs="Calibri"/>
          <w:sz w:val="24"/>
          <w:szCs w:val="24"/>
        </w:rPr>
      </w:pPr>
      <w:r>
        <w:rPr>
          <w:rFonts w:ascii="Calibri" w:hAnsi="Calibri" w:cs="Calibri"/>
          <w:sz w:val="24"/>
          <w:szCs w:val="24"/>
        </w:rPr>
        <w:t>Now AO has to approve the CHA Profile update request in order for the same to be reflected in CHA’s Account. AO can access the requests for Approval by Clicking on CHA Profile Change for Approval bin as below:</w:t>
      </w:r>
    </w:p>
    <w:p w:rsidR="00E27CCB" w:rsidRDefault="00E27CCB" w:rsidP="00CE1E06">
      <w:pPr>
        <w:rPr>
          <w:rFonts w:ascii="Calibri" w:hAnsi="Calibri" w:cs="Calibri"/>
          <w:sz w:val="24"/>
          <w:szCs w:val="24"/>
        </w:rPr>
      </w:pPr>
      <w:r>
        <w:rPr>
          <w:rFonts w:ascii="Calibri" w:hAnsi="Calibri" w:cs="Calibri"/>
          <w:noProof/>
          <w:sz w:val="24"/>
          <w:szCs w:val="24"/>
        </w:rPr>
        <w:drawing>
          <wp:inline distT="0" distB="0" distL="0" distR="0">
            <wp:extent cx="5715000" cy="26574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962" t="4273" r="2885" b="36111"/>
                    <a:stretch>
                      <a:fillRect/>
                    </a:stretch>
                  </pic:blipFill>
                  <pic:spPr bwMode="auto">
                    <a:xfrm>
                      <a:off x="0" y="0"/>
                      <a:ext cx="5715000" cy="2657475"/>
                    </a:xfrm>
                    <a:prstGeom prst="rect">
                      <a:avLst/>
                    </a:prstGeom>
                    <a:noFill/>
                    <a:ln w="9525">
                      <a:solidFill>
                        <a:schemeClr val="tx1"/>
                      </a:solidFill>
                      <a:miter lim="800000"/>
                      <a:headEnd/>
                      <a:tailEnd/>
                    </a:ln>
                  </pic:spPr>
                </pic:pic>
              </a:graphicData>
            </a:graphic>
          </wp:inline>
        </w:drawing>
      </w:r>
    </w:p>
    <w:p w:rsidR="00E27CCB" w:rsidRDefault="00E27CCB" w:rsidP="00CE1E06">
      <w:pPr>
        <w:rPr>
          <w:rFonts w:ascii="Calibri" w:hAnsi="Calibri" w:cs="Calibri"/>
          <w:sz w:val="24"/>
          <w:szCs w:val="24"/>
        </w:rPr>
      </w:pPr>
    </w:p>
    <w:p w:rsidR="00E27CCB" w:rsidRDefault="00E27CCB" w:rsidP="00CE1E06">
      <w:pPr>
        <w:rPr>
          <w:rFonts w:ascii="Calibri" w:hAnsi="Calibri" w:cs="Calibri"/>
          <w:sz w:val="24"/>
          <w:szCs w:val="24"/>
        </w:rPr>
      </w:pPr>
      <w:r>
        <w:rPr>
          <w:rFonts w:ascii="Calibri" w:hAnsi="Calibri" w:cs="Calibri"/>
          <w:sz w:val="24"/>
          <w:szCs w:val="24"/>
        </w:rPr>
        <w:lastRenderedPageBreak/>
        <w:t xml:space="preserve">Clicking on the CHA Profile Change for Approval bin below </w:t>
      </w:r>
      <w:r w:rsidR="00816536">
        <w:rPr>
          <w:rFonts w:ascii="Calibri" w:hAnsi="Calibri" w:cs="Calibri"/>
          <w:sz w:val="24"/>
          <w:szCs w:val="24"/>
        </w:rPr>
        <w:t>page will appear:</w:t>
      </w:r>
    </w:p>
    <w:p w:rsidR="00816536" w:rsidRDefault="00816536" w:rsidP="00CE1E06">
      <w:pPr>
        <w:rPr>
          <w:rFonts w:ascii="Calibri" w:hAnsi="Calibri" w:cs="Calibri"/>
          <w:sz w:val="24"/>
          <w:szCs w:val="24"/>
        </w:rPr>
      </w:pPr>
      <w:r>
        <w:rPr>
          <w:rFonts w:ascii="Calibri" w:hAnsi="Calibri" w:cs="Calibri"/>
          <w:noProof/>
          <w:sz w:val="24"/>
          <w:szCs w:val="24"/>
        </w:rPr>
        <w:drawing>
          <wp:inline distT="0" distB="0" distL="0" distR="0">
            <wp:extent cx="5715000" cy="26098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962" t="4701" r="2885" b="36752"/>
                    <a:stretch>
                      <a:fillRect/>
                    </a:stretch>
                  </pic:blipFill>
                  <pic:spPr bwMode="auto">
                    <a:xfrm>
                      <a:off x="0" y="0"/>
                      <a:ext cx="5715000" cy="2609850"/>
                    </a:xfrm>
                    <a:prstGeom prst="rect">
                      <a:avLst/>
                    </a:prstGeom>
                    <a:noFill/>
                    <a:ln w="9525">
                      <a:solidFill>
                        <a:schemeClr val="tx1"/>
                      </a:solidFill>
                      <a:miter lim="800000"/>
                      <a:headEnd/>
                      <a:tailEnd/>
                    </a:ln>
                  </pic:spPr>
                </pic:pic>
              </a:graphicData>
            </a:graphic>
          </wp:inline>
        </w:drawing>
      </w:r>
    </w:p>
    <w:p w:rsidR="00816536" w:rsidRDefault="00816536" w:rsidP="00CE1E06">
      <w:pPr>
        <w:rPr>
          <w:rFonts w:ascii="Calibri" w:hAnsi="Calibri" w:cs="Calibri"/>
          <w:sz w:val="24"/>
          <w:szCs w:val="24"/>
        </w:rPr>
      </w:pPr>
    </w:p>
    <w:p w:rsidR="00816536" w:rsidRDefault="00816536" w:rsidP="00CE1E06">
      <w:pPr>
        <w:rPr>
          <w:rFonts w:ascii="Calibri" w:hAnsi="Calibri" w:cs="Calibri"/>
          <w:sz w:val="24"/>
          <w:szCs w:val="24"/>
        </w:rPr>
      </w:pPr>
      <w:r>
        <w:rPr>
          <w:rFonts w:ascii="Calibri" w:hAnsi="Calibri" w:cs="Calibri"/>
          <w:sz w:val="24"/>
          <w:szCs w:val="24"/>
        </w:rPr>
        <w:t>Clicking on Process below page will appear:</w:t>
      </w:r>
    </w:p>
    <w:p w:rsidR="00816536" w:rsidRDefault="00816536" w:rsidP="00CE1E06">
      <w:pPr>
        <w:rPr>
          <w:rFonts w:ascii="Calibri" w:hAnsi="Calibri" w:cs="Calibri"/>
          <w:sz w:val="24"/>
          <w:szCs w:val="24"/>
        </w:rPr>
      </w:pPr>
      <w:r>
        <w:rPr>
          <w:rFonts w:ascii="Calibri" w:hAnsi="Calibri" w:cs="Calibri"/>
          <w:noProof/>
          <w:sz w:val="24"/>
          <w:szCs w:val="24"/>
        </w:rPr>
        <w:drawing>
          <wp:inline distT="0" distB="0" distL="0" distR="0">
            <wp:extent cx="571500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1282" t="4701" r="2564" b="16453"/>
                    <a:stretch>
                      <a:fillRect/>
                    </a:stretch>
                  </pic:blipFill>
                  <pic:spPr bwMode="auto">
                    <a:xfrm>
                      <a:off x="0" y="0"/>
                      <a:ext cx="5715000" cy="3514725"/>
                    </a:xfrm>
                    <a:prstGeom prst="rect">
                      <a:avLst/>
                    </a:prstGeom>
                    <a:noFill/>
                    <a:ln w="9525">
                      <a:solidFill>
                        <a:schemeClr val="tx1"/>
                      </a:solidFill>
                      <a:miter lim="800000"/>
                      <a:headEnd/>
                      <a:tailEnd/>
                    </a:ln>
                  </pic:spPr>
                </pic:pic>
              </a:graphicData>
            </a:graphic>
          </wp:inline>
        </w:drawing>
      </w:r>
    </w:p>
    <w:p w:rsidR="00816536" w:rsidRDefault="00816536" w:rsidP="00CE1E06">
      <w:pPr>
        <w:rPr>
          <w:rFonts w:ascii="Calibri" w:hAnsi="Calibri" w:cs="Calibri"/>
          <w:sz w:val="24"/>
          <w:szCs w:val="24"/>
        </w:rPr>
      </w:pPr>
    </w:p>
    <w:p w:rsidR="00816536" w:rsidRDefault="00816536" w:rsidP="00CE1E06">
      <w:pPr>
        <w:rPr>
          <w:rFonts w:ascii="Calibri" w:hAnsi="Calibri" w:cs="Calibri"/>
          <w:sz w:val="24"/>
          <w:szCs w:val="24"/>
        </w:rPr>
      </w:pPr>
    </w:p>
    <w:p w:rsidR="00816536" w:rsidRDefault="00816536" w:rsidP="00CE1E06">
      <w:pPr>
        <w:rPr>
          <w:rFonts w:ascii="Calibri" w:hAnsi="Calibri" w:cs="Calibri"/>
          <w:sz w:val="24"/>
          <w:szCs w:val="24"/>
        </w:rPr>
      </w:pPr>
      <w:r>
        <w:rPr>
          <w:rFonts w:ascii="Calibri" w:hAnsi="Calibri" w:cs="Calibri"/>
          <w:sz w:val="24"/>
          <w:szCs w:val="24"/>
        </w:rPr>
        <w:lastRenderedPageBreak/>
        <w:t>AO can Approve or Reject the request based on his discreti</w:t>
      </w:r>
      <w:r w:rsidR="00F0350E">
        <w:rPr>
          <w:rFonts w:ascii="Calibri" w:hAnsi="Calibri" w:cs="Calibri"/>
          <w:sz w:val="24"/>
          <w:szCs w:val="24"/>
        </w:rPr>
        <w:t>on. Remark is</w:t>
      </w:r>
      <w:r>
        <w:rPr>
          <w:rFonts w:ascii="Calibri" w:hAnsi="Calibri" w:cs="Calibri"/>
          <w:sz w:val="24"/>
          <w:szCs w:val="24"/>
        </w:rPr>
        <w:t xml:space="preserve"> Mandatory in case of Rejection.</w:t>
      </w:r>
    </w:p>
    <w:p w:rsidR="00816536" w:rsidRDefault="00816536" w:rsidP="00CE1E06">
      <w:pPr>
        <w:rPr>
          <w:rFonts w:ascii="Calibri" w:hAnsi="Calibri" w:cs="Calibri"/>
          <w:sz w:val="24"/>
          <w:szCs w:val="24"/>
        </w:rPr>
      </w:pPr>
      <w:r>
        <w:rPr>
          <w:rFonts w:ascii="Calibri" w:hAnsi="Calibri" w:cs="Calibri"/>
          <w:noProof/>
          <w:sz w:val="24"/>
          <w:szCs w:val="24"/>
        </w:rPr>
        <w:drawing>
          <wp:inline distT="0" distB="0" distL="0" distR="0">
            <wp:extent cx="5734050" cy="35814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801" t="4487" r="2724" b="15171"/>
                    <a:stretch>
                      <a:fillRect/>
                    </a:stretch>
                  </pic:blipFill>
                  <pic:spPr bwMode="auto">
                    <a:xfrm>
                      <a:off x="0" y="0"/>
                      <a:ext cx="5734050" cy="3581400"/>
                    </a:xfrm>
                    <a:prstGeom prst="rect">
                      <a:avLst/>
                    </a:prstGeom>
                    <a:noFill/>
                    <a:ln w="9525">
                      <a:solidFill>
                        <a:schemeClr val="tx1"/>
                      </a:solidFill>
                      <a:miter lim="800000"/>
                      <a:headEnd/>
                      <a:tailEnd/>
                    </a:ln>
                  </pic:spPr>
                </pic:pic>
              </a:graphicData>
            </a:graphic>
          </wp:inline>
        </w:drawing>
      </w:r>
    </w:p>
    <w:p w:rsidR="00E45E9D" w:rsidRDefault="00E45E9D" w:rsidP="00CE1E06">
      <w:pPr>
        <w:rPr>
          <w:rFonts w:ascii="Calibri" w:hAnsi="Calibri" w:cs="Calibri"/>
          <w:sz w:val="24"/>
          <w:szCs w:val="24"/>
        </w:rPr>
      </w:pPr>
    </w:p>
    <w:p w:rsidR="00816536" w:rsidRDefault="00816536" w:rsidP="00CE1E06">
      <w:pPr>
        <w:rPr>
          <w:rFonts w:ascii="Calibri" w:hAnsi="Calibri" w:cs="Calibri"/>
          <w:sz w:val="24"/>
          <w:szCs w:val="24"/>
        </w:rPr>
      </w:pPr>
      <w:r>
        <w:rPr>
          <w:rFonts w:ascii="Calibri" w:hAnsi="Calibri" w:cs="Calibri"/>
          <w:sz w:val="24"/>
          <w:szCs w:val="24"/>
        </w:rPr>
        <w:t>On Approving the Request Below message would appear:</w:t>
      </w:r>
    </w:p>
    <w:p w:rsidR="00816536" w:rsidRDefault="00816536" w:rsidP="00CE1E06">
      <w:pPr>
        <w:rPr>
          <w:rFonts w:ascii="Calibri" w:hAnsi="Calibri" w:cs="Calibri"/>
          <w:sz w:val="24"/>
          <w:szCs w:val="24"/>
        </w:rPr>
      </w:pPr>
      <w:r>
        <w:rPr>
          <w:rFonts w:ascii="Calibri" w:hAnsi="Calibri" w:cs="Calibri"/>
          <w:noProof/>
          <w:sz w:val="24"/>
          <w:szCs w:val="24"/>
        </w:rPr>
        <w:drawing>
          <wp:inline distT="0" distB="0" distL="0" distR="0">
            <wp:extent cx="5734050" cy="12573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962" t="4487" r="2564" b="67308"/>
                    <a:stretch>
                      <a:fillRect/>
                    </a:stretch>
                  </pic:blipFill>
                  <pic:spPr bwMode="auto">
                    <a:xfrm>
                      <a:off x="0" y="0"/>
                      <a:ext cx="5734050" cy="1257300"/>
                    </a:xfrm>
                    <a:prstGeom prst="rect">
                      <a:avLst/>
                    </a:prstGeom>
                    <a:noFill/>
                    <a:ln w="9525">
                      <a:solidFill>
                        <a:schemeClr val="tx1"/>
                      </a:solidFill>
                      <a:miter lim="800000"/>
                      <a:headEnd/>
                      <a:tailEnd/>
                    </a:ln>
                  </pic:spPr>
                </pic:pic>
              </a:graphicData>
            </a:graphic>
          </wp:inline>
        </w:drawing>
      </w: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816536" w:rsidRDefault="008D1F9F" w:rsidP="00CE1E06">
      <w:pPr>
        <w:rPr>
          <w:rFonts w:ascii="Calibri" w:hAnsi="Calibri" w:cs="Calibri"/>
          <w:sz w:val="24"/>
          <w:szCs w:val="24"/>
        </w:rPr>
      </w:pPr>
      <w:r>
        <w:rPr>
          <w:rFonts w:ascii="Calibri" w:hAnsi="Calibri" w:cs="Calibri"/>
          <w:sz w:val="24"/>
          <w:szCs w:val="24"/>
        </w:rPr>
        <w:lastRenderedPageBreak/>
        <w:t>Once the</w:t>
      </w:r>
      <w:r w:rsidR="00E45E9D">
        <w:rPr>
          <w:rFonts w:ascii="Calibri" w:hAnsi="Calibri" w:cs="Calibri"/>
          <w:sz w:val="24"/>
          <w:szCs w:val="24"/>
        </w:rPr>
        <w:t xml:space="preserve"> AO Approves/Rejects the profile update the </w:t>
      </w:r>
      <w:r>
        <w:rPr>
          <w:rFonts w:ascii="Calibri" w:hAnsi="Calibri" w:cs="Calibri"/>
          <w:sz w:val="24"/>
          <w:szCs w:val="24"/>
        </w:rPr>
        <w:t>CHA will be intimated about the same through an email as below:</w:t>
      </w:r>
    </w:p>
    <w:p w:rsidR="008D1F9F" w:rsidRDefault="00E45E9D" w:rsidP="00CE1E06">
      <w:pPr>
        <w:rPr>
          <w:rFonts w:ascii="Calibri" w:hAnsi="Calibri" w:cs="Calibri"/>
          <w:sz w:val="24"/>
          <w:szCs w:val="24"/>
        </w:rPr>
      </w:pPr>
      <w:r>
        <w:rPr>
          <w:rFonts w:ascii="Calibri" w:hAnsi="Calibri" w:cs="Calibri"/>
          <w:noProof/>
          <w:sz w:val="24"/>
          <w:szCs w:val="24"/>
        </w:rPr>
        <w:drawing>
          <wp:inline distT="0" distB="0" distL="0" distR="0">
            <wp:extent cx="4219575" cy="3497305"/>
            <wp:effectExtent l="19050" t="19050" r="28575" b="269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20192" t="26282" r="26442" b="14744"/>
                    <a:stretch>
                      <a:fillRect/>
                    </a:stretch>
                  </pic:blipFill>
                  <pic:spPr bwMode="auto">
                    <a:xfrm>
                      <a:off x="0" y="0"/>
                      <a:ext cx="4219575" cy="3497305"/>
                    </a:xfrm>
                    <a:prstGeom prst="rect">
                      <a:avLst/>
                    </a:prstGeom>
                    <a:noFill/>
                    <a:ln w="9525">
                      <a:solidFill>
                        <a:schemeClr val="tx1"/>
                      </a:solidFill>
                      <a:miter lim="800000"/>
                      <a:headEnd/>
                      <a:tailEnd/>
                    </a:ln>
                  </pic:spPr>
                </pic:pic>
              </a:graphicData>
            </a:graphic>
          </wp:inline>
        </w:drawing>
      </w:r>
    </w:p>
    <w:p w:rsidR="008D1F9F" w:rsidRDefault="008D1F9F" w:rsidP="00CE1E06">
      <w:pPr>
        <w:rPr>
          <w:rFonts w:ascii="Calibri" w:hAnsi="Calibri" w:cs="Calibri"/>
          <w:sz w:val="24"/>
          <w:szCs w:val="24"/>
        </w:rPr>
      </w:pPr>
    </w:p>
    <w:p w:rsidR="008D1F9F" w:rsidRDefault="00E45E9D" w:rsidP="00CE1E06">
      <w:pPr>
        <w:rPr>
          <w:rFonts w:ascii="Calibri" w:hAnsi="Calibri" w:cs="Calibri"/>
          <w:sz w:val="24"/>
          <w:szCs w:val="24"/>
        </w:rPr>
      </w:pPr>
      <w:r>
        <w:rPr>
          <w:rFonts w:ascii="Calibri" w:hAnsi="Calibri" w:cs="Calibri"/>
          <w:noProof/>
          <w:sz w:val="24"/>
          <w:szCs w:val="24"/>
        </w:rPr>
        <w:drawing>
          <wp:inline distT="0" distB="0" distL="0" distR="0">
            <wp:extent cx="4219575" cy="3507990"/>
            <wp:effectExtent l="19050" t="19050" r="28575" b="162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l="20513" t="33120" r="25320" b="6838"/>
                    <a:stretch>
                      <a:fillRect/>
                    </a:stretch>
                  </pic:blipFill>
                  <pic:spPr bwMode="auto">
                    <a:xfrm>
                      <a:off x="0" y="0"/>
                      <a:ext cx="4219575" cy="3507990"/>
                    </a:xfrm>
                    <a:prstGeom prst="rect">
                      <a:avLst/>
                    </a:prstGeom>
                    <a:noFill/>
                    <a:ln w="9525">
                      <a:solidFill>
                        <a:schemeClr val="tx1"/>
                      </a:solidFill>
                      <a:miter lim="800000"/>
                      <a:headEnd/>
                      <a:tailEnd/>
                    </a:ln>
                  </pic:spPr>
                </pic:pic>
              </a:graphicData>
            </a:graphic>
          </wp:inline>
        </w:drawing>
      </w:r>
    </w:p>
    <w:p w:rsidR="008D1F9F" w:rsidRDefault="008D1F9F" w:rsidP="00CE1E06">
      <w:pPr>
        <w:rPr>
          <w:rFonts w:ascii="Calibri" w:hAnsi="Calibri" w:cs="Calibri"/>
          <w:sz w:val="24"/>
          <w:szCs w:val="24"/>
        </w:rPr>
      </w:pPr>
      <w:r w:rsidRPr="008D1F9F">
        <w:rPr>
          <w:rFonts w:ascii="Calibri" w:hAnsi="Calibri" w:cs="Calibri"/>
          <w:b/>
          <w:sz w:val="24"/>
          <w:szCs w:val="24"/>
        </w:rPr>
        <w:lastRenderedPageBreak/>
        <w:t>CASE 2:</w:t>
      </w:r>
      <w:r w:rsidR="00F0350E">
        <w:rPr>
          <w:rFonts w:ascii="Calibri" w:hAnsi="Calibri" w:cs="Calibri"/>
          <w:sz w:val="24"/>
          <w:szCs w:val="24"/>
        </w:rPr>
        <w:t xml:space="preserve"> CHA License validity has been expired</w:t>
      </w:r>
    </w:p>
    <w:p w:rsidR="00F0350E" w:rsidRDefault="00F0350E" w:rsidP="00CE1E06">
      <w:pPr>
        <w:rPr>
          <w:rFonts w:ascii="Calibri" w:hAnsi="Calibri" w:cs="Calibri"/>
          <w:sz w:val="24"/>
          <w:szCs w:val="24"/>
        </w:rPr>
      </w:pPr>
      <w:r>
        <w:rPr>
          <w:rFonts w:ascii="Calibri" w:hAnsi="Calibri" w:cs="Calibri"/>
          <w:sz w:val="24"/>
          <w:szCs w:val="24"/>
        </w:rPr>
        <w:t>The Message displayed on Home Page indicated that the License has already expired:</w:t>
      </w:r>
    </w:p>
    <w:p w:rsidR="00F0350E" w:rsidRDefault="00F0350E" w:rsidP="00CE1E06">
      <w:pPr>
        <w:rPr>
          <w:rFonts w:ascii="Calibri" w:hAnsi="Calibri" w:cs="Calibri"/>
          <w:sz w:val="24"/>
          <w:szCs w:val="24"/>
        </w:rPr>
      </w:pPr>
      <w:r>
        <w:rPr>
          <w:rFonts w:ascii="Calibri" w:hAnsi="Calibri" w:cs="Calibri"/>
          <w:noProof/>
          <w:sz w:val="24"/>
          <w:szCs w:val="24"/>
        </w:rPr>
        <w:drawing>
          <wp:inline distT="0" distB="0" distL="0" distR="0">
            <wp:extent cx="5705475" cy="39052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1122" t="4915" r="2885" b="7479"/>
                    <a:stretch>
                      <a:fillRect/>
                    </a:stretch>
                  </pic:blipFill>
                  <pic:spPr bwMode="auto">
                    <a:xfrm>
                      <a:off x="0" y="0"/>
                      <a:ext cx="5705475" cy="3905250"/>
                    </a:xfrm>
                    <a:prstGeom prst="rect">
                      <a:avLst/>
                    </a:prstGeom>
                    <a:noFill/>
                    <a:ln w="9525">
                      <a:solidFill>
                        <a:schemeClr val="tx1"/>
                      </a:solidFill>
                      <a:miter lim="800000"/>
                      <a:headEnd/>
                      <a:tailEnd/>
                    </a:ln>
                  </pic:spPr>
                </pic:pic>
              </a:graphicData>
            </a:graphic>
          </wp:inline>
        </w:drawing>
      </w:r>
    </w:p>
    <w:p w:rsidR="00F0350E" w:rsidRDefault="00F0350E" w:rsidP="00CE1E06">
      <w:pPr>
        <w:rPr>
          <w:rFonts w:ascii="Calibri" w:hAnsi="Calibri" w:cs="Calibri"/>
          <w:sz w:val="24"/>
          <w:szCs w:val="24"/>
        </w:rPr>
      </w:pPr>
    </w:p>
    <w:p w:rsidR="00F0350E" w:rsidRDefault="00F0350E"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E45E9D" w:rsidRDefault="00E45E9D" w:rsidP="00CE1E06">
      <w:pPr>
        <w:rPr>
          <w:rFonts w:ascii="Calibri" w:hAnsi="Calibri" w:cs="Calibri"/>
          <w:sz w:val="24"/>
          <w:szCs w:val="24"/>
        </w:rPr>
      </w:pPr>
    </w:p>
    <w:p w:rsidR="00F0350E" w:rsidRDefault="00F0350E" w:rsidP="00CE1E06">
      <w:pPr>
        <w:rPr>
          <w:rFonts w:ascii="Calibri" w:hAnsi="Calibri" w:cs="Calibri"/>
          <w:sz w:val="24"/>
          <w:szCs w:val="24"/>
        </w:rPr>
      </w:pPr>
      <w:r>
        <w:rPr>
          <w:rFonts w:ascii="Calibri" w:hAnsi="Calibri" w:cs="Calibri"/>
          <w:sz w:val="24"/>
          <w:szCs w:val="24"/>
        </w:rPr>
        <w:lastRenderedPageBreak/>
        <w:t>In Case the CHA ignores/ overlooks the message and continue to file a New application By Clicking on New NOC Application he/she would be automatically redirected to Update Profile Page Showing the message that he/she is unable to file the application since the License validity has been expired and needs to be updated.</w:t>
      </w:r>
    </w:p>
    <w:p w:rsidR="00F0350E" w:rsidRDefault="00F0350E" w:rsidP="00CE1E06">
      <w:pPr>
        <w:rPr>
          <w:rFonts w:ascii="Calibri" w:hAnsi="Calibri" w:cs="Calibri"/>
          <w:sz w:val="24"/>
          <w:szCs w:val="24"/>
        </w:rPr>
      </w:pPr>
      <w:r>
        <w:rPr>
          <w:rFonts w:ascii="Calibri" w:hAnsi="Calibri" w:cs="Calibri"/>
          <w:noProof/>
          <w:sz w:val="24"/>
          <w:szCs w:val="24"/>
        </w:rPr>
        <w:drawing>
          <wp:inline distT="0" distB="0" distL="0" distR="0">
            <wp:extent cx="5676900" cy="40290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1442" t="4487" r="3045" b="5128"/>
                    <a:stretch>
                      <a:fillRect/>
                    </a:stretch>
                  </pic:blipFill>
                  <pic:spPr bwMode="auto">
                    <a:xfrm>
                      <a:off x="0" y="0"/>
                      <a:ext cx="5676900" cy="4029075"/>
                    </a:xfrm>
                    <a:prstGeom prst="rect">
                      <a:avLst/>
                    </a:prstGeom>
                    <a:noFill/>
                    <a:ln w="9525">
                      <a:solidFill>
                        <a:schemeClr val="tx1"/>
                      </a:solidFill>
                      <a:miter lim="800000"/>
                      <a:headEnd/>
                      <a:tailEnd/>
                    </a:ln>
                  </pic:spPr>
                </pic:pic>
              </a:graphicData>
            </a:graphic>
          </wp:inline>
        </w:drawing>
      </w:r>
    </w:p>
    <w:p w:rsidR="00F0350E" w:rsidRDefault="00F0350E" w:rsidP="00CE1E06">
      <w:pPr>
        <w:rPr>
          <w:rFonts w:ascii="Calibri" w:hAnsi="Calibri" w:cs="Calibri"/>
          <w:sz w:val="24"/>
          <w:szCs w:val="24"/>
        </w:rPr>
      </w:pPr>
    </w:p>
    <w:p w:rsidR="00F0350E" w:rsidRPr="00CE1E06" w:rsidRDefault="00F0350E" w:rsidP="00CE1E06">
      <w:pPr>
        <w:rPr>
          <w:rFonts w:ascii="Calibri" w:hAnsi="Calibri" w:cs="Calibri"/>
          <w:sz w:val="24"/>
          <w:szCs w:val="24"/>
        </w:rPr>
      </w:pPr>
    </w:p>
    <w:sectPr w:rsidR="00F0350E" w:rsidRPr="00CE1E06" w:rsidSect="00CE1E06">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CE1E06"/>
    <w:rsid w:val="00131CC9"/>
    <w:rsid w:val="0022740D"/>
    <w:rsid w:val="00664BC0"/>
    <w:rsid w:val="00816536"/>
    <w:rsid w:val="008D1F9F"/>
    <w:rsid w:val="00C554E3"/>
    <w:rsid w:val="00CE1E06"/>
    <w:rsid w:val="00E27CCB"/>
    <w:rsid w:val="00E45E9D"/>
    <w:rsid w:val="00E64D20"/>
    <w:rsid w:val="00F035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E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8FDB-BB02-4F5E-A325-3FFEFCB4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lsipl-1</dc:creator>
  <cp:lastModifiedBy>lsipl-1</cp:lastModifiedBy>
  <cp:revision>3</cp:revision>
  <dcterms:created xsi:type="dcterms:W3CDTF">2014-07-31T05:23:00Z</dcterms:created>
  <dcterms:modified xsi:type="dcterms:W3CDTF">2014-07-31T09:34:00Z</dcterms:modified>
</cp:coreProperties>
</file>